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B5" w:rsidRDefault="00262CB5" w:rsidP="00D50CB3">
      <w:pPr>
        <w:shd w:val="clear" w:color="auto" w:fill="FFFFFF"/>
        <w:spacing w:after="0" w:line="240" w:lineRule="auto"/>
        <w:ind w:right="360"/>
        <w:jc w:val="both"/>
        <w:textAlignment w:val="baseline"/>
        <w:rPr>
          <w:rFonts w:ascii="Times New Roman" w:hAnsi="Times New Roman"/>
          <w:sz w:val="28"/>
          <w:szCs w:val="28"/>
        </w:rPr>
      </w:pPr>
    </w:p>
    <w:p w:rsidR="00262CB5" w:rsidRDefault="00262CB5" w:rsidP="00D50CB3">
      <w:pPr>
        <w:shd w:val="clear" w:color="auto" w:fill="FFFFFF"/>
        <w:spacing w:after="0" w:line="240" w:lineRule="auto"/>
        <w:ind w:right="360"/>
        <w:jc w:val="both"/>
        <w:textAlignment w:val="baseline"/>
        <w:rPr>
          <w:rFonts w:ascii="Times New Roman" w:hAnsi="Times New Roman"/>
          <w:sz w:val="28"/>
          <w:szCs w:val="28"/>
        </w:rPr>
      </w:pPr>
    </w:p>
    <w:p w:rsidR="00262CB5" w:rsidRDefault="00262CB5" w:rsidP="00D50CB3">
      <w:pPr>
        <w:shd w:val="clear" w:color="auto" w:fill="FFFFFF"/>
        <w:spacing w:after="0" w:line="240" w:lineRule="auto"/>
        <w:ind w:right="360"/>
        <w:jc w:val="both"/>
        <w:textAlignment w:val="baseline"/>
        <w:rPr>
          <w:rFonts w:ascii="Times New Roman" w:hAnsi="Times New Roman"/>
          <w:sz w:val="28"/>
          <w:szCs w:val="28"/>
        </w:rPr>
      </w:pPr>
    </w:p>
    <w:p w:rsidR="00262CB5" w:rsidRDefault="00262CB5" w:rsidP="00D50CB3">
      <w:pPr>
        <w:shd w:val="clear" w:color="auto" w:fill="FFFFFF"/>
        <w:spacing w:after="0" w:line="240" w:lineRule="auto"/>
        <w:ind w:right="360"/>
        <w:jc w:val="both"/>
        <w:textAlignment w:val="baseline"/>
        <w:rPr>
          <w:rFonts w:ascii="Times New Roman" w:hAnsi="Times New Roman"/>
          <w:sz w:val="28"/>
          <w:szCs w:val="28"/>
        </w:rPr>
      </w:pPr>
    </w:p>
    <w:p w:rsidR="00262CB5" w:rsidRDefault="00262CB5" w:rsidP="00D50CB3">
      <w:pPr>
        <w:shd w:val="clear" w:color="auto" w:fill="FFFFFF"/>
        <w:spacing w:after="0" w:line="240" w:lineRule="auto"/>
        <w:ind w:right="360"/>
        <w:jc w:val="both"/>
        <w:textAlignment w:val="baseline"/>
        <w:rPr>
          <w:rFonts w:ascii="Times New Roman" w:hAnsi="Times New Roman"/>
          <w:sz w:val="28"/>
          <w:szCs w:val="28"/>
        </w:rPr>
      </w:pPr>
    </w:p>
    <w:p w:rsidR="00262CB5" w:rsidRDefault="00262CB5" w:rsidP="00D50CB3">
      <w:pPr>
        <w:shd w:val="clear" w:color="auto" w:fill="FFFFFF"/>
        <w:spacing w:after="0" w:line="240" w:lineRule="auto"/>
        <w:ind w:right="360"/>
        <w:jc w:val="both"/>
        <w:textAlignment w:val="baseline"/>
        <w:rPr>
          <w:rFonts w:ascii="Times New Roman" w:hAnsi="Times New Roman"/>
          <w:sz w:val="28"/>
          <w:szCs w:val="28"/>
        </w:rPr>
      </w:pPr>
    </w:p>
    <w:p w:rsidR="00262CB5" w:rsidRDefault="00262CB5" w:rsidP="00D50CB3">
      <w:pPr>
        <w:shd w:val="clear" w:color="auto" w:fill="FFFFFF"/>
        <w:spacing w:after="0" w:line="240" w:lineRule="auto"/>
        <w:ind w:right="360"/>
        <w:jc w:val="both"/>
        <w:textAlignment w:val="baseline"/>
        <w:rPr>
          <w:rFonts w:ascii="Times New Roman" w:hAnsi="Times New Roman"/>
          <w:sz w:val="28"/>
          <w:szCs w:val="28"/>
        </w:rPr>
      </w:pPr>
    </w:p>
    <w:p w:rsidR="00262CB5" w:rsidRDefault="00262CB5" w:rsidP="00D50CB3">
      <w:pPr>
        <w:shd w:val="clear" w:color="auto" w:fill="FFFFFF"/>
        <w:spacing w:after="0" w:line="240" w:lineRule="auto"/>
        <w:ind w:right="360"/>
        <w:jc w:val="both"/>
        <w:textAlignment w:val="baseline"/>
        <w:rPr>
          <w:rFonts w:ascii="Times New Roman" w:hAnsi="Times New Roman"/>
          <w:sz w:val="28"/>
          <w:szCs w:val="28"/>
        </w:rPr>
      </w:pPr>
      <w:r w:rsidRPr="00D50CB3">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603.6pt">
            <v:imagedata r:id="rId5" o:title=""/>
          </v:shape>
        </w:pict>
      </w:r>
    </w:p>
    <w:p w:rsidR="00262CB5" w:rsidRPr="00D50CB3" w:rsidRDefault="00262CB5" w:rsidP="00D50CB3">
      <w:pPr>
        <w:shd w:val="clear" w:color="auto" w:fill="FFFFFF"/>
        <w:spacing w:after="0" w:line="240" w:lineRule="auto"/>
        <w:ind w:right="360"/>
        <w:jc w:val="both"/>
        <w:textAlignment w:val="baseline"/>
        <w:rPr>
          <w:rFonts w:ascii="Times New Roman" w:hAnsi="Times New Roman"/>
          <w:sz w:val="28"/>
          <w:szCs w:val="28"/>
        </w:rPr>
      </w:pPr>
    </w:p>
    <w:p w:rsidR="00262CB5" w:rsidRPr="00224C30" w:rsidRDefault="00262CB5" w:rsidP="005A3989">
      <w:pPr>
        <w:numPr>
          <w:ilvl w:val="0"/>
          <w:numId w:val="1"/>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Общие положения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 xml:space="preserve">1.1. Настоящее Положение о порядке рассмотрения письменных обращений и приема граждан в муниципальном </w:t>
      </w:r>
      <w:r>
        <w:rPr>
          <w:rFonts w:ascii="Times New Roman" w:hAnsi="Times New Roman"/>
          <w:sz w:val="28"/>
          <w:szCs w:val="28"/>
        </w:rPr>
        <w:t xml:space="preserve">дошкольном образовательном учреждении детском саду комбинированного вида № 17 </w:t>
      </w:r>
      <w:r w:rsidRPr="00224C30">
        <w:rPr>
          <w:rFonts w:ascii="Times New Roman" w:hAnsi="Times New Roman"/>
          <w:sz w:val="28"/>
          <w:szCs w:val="28"/>
        </w:rPr>
        <w:t xml:space="preserve">(далее — Положение) в соответствии с Федеральным Законом от 02.05.2006 № 59 — ФЗ «О порядке рассмотрения обращения граждан РФ» устанавливает основные требования к порядку рассмотрения письменных обращений и приема граждан (далее — обращения) и правила ведения делопроизводства по обращениям в муниципальном </w:t>
      </w:r>
      <w:r>
        <w:rPr>
          <w:rFonts w:ascii="Times New Roman" w:hAnsi="Times New Roman"/>
          <w:sz w:val="28"/>
          <w:szCs w:val="28"/>
        </w:rPr>
        <w:t xml:space="preserve">дошкольном образовательном учреждении детском саду комбинированного вида № 17 </w:t>
      </w:r>
      <w:r w:rsidRPr="00224C30">
        <w:rPr>
          <w:rFonts w:ascii="Times New Roman" w:hAnsi="Times New Roman"/>
          <w:sz w:val="28"/>
          <w:szCs w:val="28"/>
        </w:rPr>
        <w:t>(далее — ДОУ).</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1.2. ДОУ рассматриваются обращения гражд</w:t>
      </w:r>
      <w:r>
        <w:rPr>
          <w:rFonts w:ascii="Times New Roman" w:hAnsi="Times New Roman"/>
          <w:sz w:val="28"/>
          <w:szCs w:val="28"/>
        </w:rPr>
        <w:t xml:space="preserve">ан по вопросам, находящимся в </w:t>
      </w:r>
      <w:r w:rsidRPr="00224C30">
        <w:rPr>
          <w:rFonts w:ascii="Times New Roman" w:hAnsi="Times New Roman"/>
          <w:sz w:val="28"/>
          <w:szCs w:val="28"/>
        </w:rPr>
        <w:t xml:space="preserve"> ведении</w:t>
      </w:r>
      <w:r>
        <w:rPr>
          <w:rFonts w:ascii="Times New Roman" w:hAnsi="Times New Roman"/>
          <w:sz w:val="28"/>
          <w:szCs w:val="28"/>
        </w:rPr>
        <w:t xml:space="preserve"> учреждения</w:t>
      </w:r>
      <w:r w:rsidRPr="00224C30">
        <w:rPr>
          <w:rFonts w:ascii="Times New Roman" w:hAnsi="Times New Roman"/>
          <w:sz w:val="28"/>
          <w:szCs w:val="28"/>
        </w:rPr>
        <w:t>, в соответствии с Конс</w:t>
      </w:r>
      <w:r>
        <w:rPr>
          <w:rFonts w:ascii="Times New Roman" w:hAnsi="Times New Roman"/>
          <w:sz w:val="28"/>
          <w:szCs w:val="28"/>
        </w:rPr>
        <w:t xml:space="preserve">титуцией Российской Федерации, </w:t>
      </w:r>
      <w:r w:rsidRPr="00224C30">
        <w:rPr>
          <w:rFonts w:ascii="Times New Roman" w:hAnsi="Times New Roman"/>
          <w:sz w:val="28"/>
          <w:szCs w:val="28"/>
        </w:rPr>
        <w:t>Федера</w:t>
      </w:r>
      <w:r>
        <w:rPr>
          <w:rFonts w:ascii="Times New Roman" w:hAnsi="Times New Roman"/>
          <w:sz w:val="28"/>
          <w:szCs w:val="28"/>
        </w:rPr>
        <w:t>льными законами, законами Туль</w:t>
      </w:r>
      <w:r w:rsidRPr="00224C30">
        <w:rPr>
          <w:rFonts w:ascii="Times New Roman" w:hAnsi="Times New Roman"/>
          <w:sz w:val="28"/>
          <w:szCs w:val="28"/>
        </w:rPr>
        <w:t>ской области и иными нормативными правовыми актами.</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1.3. Рассмотрение обращений производится руководителем ДОУ или лицом его заменяющим.</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1.4. Работники ДОУ, работающие с обращениями, несут ответственность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обращениями.</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1.5.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1.6. Для целей настоящего Положения используются следующие основные термины:</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 обращение гражданина (далее — обращение) — направленные должностному лицу письменные предложения, заявление или жалоба, а также устное обращение гражданина;</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 xml:space="preserve">2) предложение — рекомендация гражданина по совершенствованию локальных актов </w:t>
      </w:r>
      <w:r>
        <w:rPr>
          <w:rFonts w:ascii="Times New Roman" w:hAnsi="Times New Roman"/>
          <w:sz w:val="28"/>
          <w:szCs w:val="28"/>
        </w:rPr>
        <w:t xml:space="preserve">и </w:t>
      </w:r>
      <w:r w:rsidRPr="00224C30">
        <w:rPr>
          <w:rFonts w:ascii="Times New Roman" w:hAnsi="Times New Roman"/>
          <w:sz w:val="28"/>
          <w:szCs w:val="28"/>
        </w:rPr>
        <w:t>деятельности ДОУ, развитию общественных отношений, улучшению условий образовательного процесса;</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ДОУ и должностных лиц, либо критика деятельности указанных органов и должностных лиц;</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5) должностное лицо — лицо, постоянно, временно или по специальному полномочию осуществляющее функции председателя власти либо выполняющее организационно — распорядительные, административно — хозяйственные функции ДОУ.</w:t>
      </w:r>
    </w:p>
    <w:p w:rsidR="00262CB5" w:rsidRPr="00224C30" w:rsidRDefault="00262CB5" w:rsidP="005A3989">
      <w:pPr>
        <w:numPr>
          <w:ilvl w:val="0"/>
          <w:numId w:val="2"/>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Право граждан на обращение</w:t>
      </w:r>
    </w:p>
    <w:p w:rsidR="00262CB5" w:rsidRDefault="00262CB5" w:rsidP="00B85EC8">
      <w:pPr>
        <w:pStyle w:val="NoSpacing"/>
        <w:jc w:val="both"/>
        <w:rPr>
          <w:rFonts w:ascii="Times New Roman" w:hAnsi="Times New Roman"/>
          <w:sz w:val="28"/>
          <w:szCs w:val="28"/>
        </w:rPr>
      </w:pPr>
      <w:r w:rsidRPr="00224C30">
        <w:rPr>
          <w:rFonts w:ascii="Times New Roman" w:hAnsi="Times New Roman"/>
          <w:sz w:val="28"/>
          <w:szCs w:val="28"/>
        </w:rPr>
        <w:t>2.1. Граждане имеют право обращаться лично,</w:t>
      </w:r>
    </w:p>
    <w:p w:rsidR="00262CB5" w:rsidRPr="00224C30" w:rsidRDefault="00262CB5" w:rsidP="00B85EC8">
      <w:pPr>
        <w:pStyle w:val="NoSpacing"/>
        <w:jc w:val="both"/>
        <w:rPr>
          <w:rFonts w:ascii="Times New Roman" w:hAnsi="Times New Roman"/>
          <w:sz w:val="28"/>
          <w:szCs w:val="28"/>
        </w:rPr>
      </w:pPr>
      <w:r>
        <w:rPr>
          <w:rFonts w:ascii="Times New Roman" w:hAnsi="Times New Roman"/>
          <w:sz w:val="28"/>
          <w:szCs w:val="28"/>
        </w:rPr>
        <w:t>2.2. Граждане имеют право</w:t>
      </w:r>
      <w:r w:rsidRPr="00224C30">
        <w:rPr>
          <w:rFonts w:ascii="Times New Roman" w:hAnsi="Times New Roman"/>
          <w:sz w:val="28"/>
          <w:szCs w:val="28"/>
        </w:rPr>
        <w:t xml:space="preserve"> направлять индивидуальные и коллективные обращения</w:t>
      </w:r>
      <w:r>
        <w:rPr>
          <w:rFonts w:ascii="Times New Roman" w:hAnsi="Times New Roman"/>
          <w:sz w:val="28"/>
          <w:szCs w:val="28"/>
        </w:rPr>
        <w:t xml:space="preserve"> письменно либо в информационно-телекоммуникационной сети «Интернет»</w:t>
      </w:r>
      <w:r w:rsidRPr="00224C30">
        <w:rPr>
          <w:rFonts w:ascii="Times New Roman" w:hAnsi="Times New Roman"/>
          <w:sz w:val="28"/>
          <w:szCs w:val="28"/>
        </w:rPr>
        <w:t xml:space="preserve"> ДОУ.</w:t>
      </w:r>
    </w:p>
    <w:p w:rsidR="00262CB5" w:rsidRPr="00224C30" w:rsidRDefault="00262CB5" w:rsidP="00B85EC8">
      <w:pPr>
        <w:pStyle w:val="NoSpacing"/>
        <w:jc w:val="both"/>
        <w:rPr>
          <w:rFonts w:ascii="Times New Roman" w:hAnsi="Times New Roman"/>
          <w:sz w:val="28"/>
          <w:szCs w:val="28"/>
        </w:rPr>
      </w:pPr>
      <w:r>
        <w:rPr>
          <w:rFonts w:ascii="Times New Roman" w:hAnsi="Times New Roman"/>
          <w:sz w:val="28"/>
          <w:szCs w:val="28"/>
        </w:rPr>
        <w:t>2.3</w:t>
      </w:r>
      <w:r w:rsidRPr="00224C30">
        <w:rPr>
          <w:rFonts w:ascii="Times New Roman" w:hAnsi="Times New Roman"/>
          <w:sz w:val="28"/>
          <w:szCs w:val="28"/>
        </w:rPr>
        <w:t>.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62CB5" w:rsidRPr="00224C30" w:rsidRDefault="00262CB5" w:rsidP="00B85EC8">
      <w:pPr>
        <w:pStyle w:val="NoSpacing"/>
        <w:jc w:val="both"/>
        <w:rPr>
          <w:rFonts w:ascii="Times New Roman" w:hAnsi="Times New Roman"/>
          <w:sz w:val="28"/>
          <w:szCs w:val="28"/>
        </w:rPr>
      </w:pPr>
      <w:r>
        <w:rPr>
          <w:rFonts w:ascii="Times New Roman" w:hAnsi="Times New Roman"/>
          <w:sz w:val="28"/>
          <w:szCs w:val="28"/>
        </w:rPr>
        <w:t>2.4</w:t>
      </w:r>
      <w:r w:rsidRPr="00224C30">
        <w:rPr>
          <w:rFonts w:ascii="Times New Roman" w:hAnsi="Times New Roman"/>
          <w:sz w:val="28"/>
          <w:szCs w:val="28"/>
        </w:rPr>
        <w:t>. Рассмотрение обращений граждан осуществляется бесплатно.</w:t>
      </w:r>
    </w:p>
    <w:p w:rsidR="00262CB5" w:rsidRPr="00224C30" w:rsidRDefault="00262CB5" w:rsidP="005A3989">
      <w:pPr>
        <w:numPr>
          <w:ilvl w:val="0"/>
          <w:numId w:val="3"/>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Права гражданина при рассмотрении обращения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При рассмотрении обращения ДОУ гражданин имеет право:</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 предоставлять дополнительные документы и материалы либо обращаться с просьбой об их истребовании;</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4) обращаться с жалобой на принятое по обращению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5) обращаться с заявлением о прекращении рассмотрения обращения.</w:t>
      </w:r>
    </w:p>
    <w:p w:rsidR="00262CB5" w:rsidRPr="00224C30" w:rsidRDefault="00262CB5" w:rsidP="005A3989">
      <w:pPr>
        <w:numPr>
          <w:ilvl w:val="0"/>
          <w:numId w:val="4"/>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Гарантии безопасности гражданина в связи с его обращением</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4.1. Запрещается преследование гражданина в связи с его обращением в школу с критикой деятельности ДОУ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62CB5" w:rsidRPr="00224C30" w:rsidRDefault="00262CB5" w:rsidP="005A3989">
      <w:pPr>
        <w:numPr>
          <w:ilvl w:val="0"/>
          <w:numId w:val="5"/>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Требования к письменному обращению</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5.1. Гражданин в своем письменном обращении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5.2. В случае необходимости в подтверждение своих доводов гражданин прилагает к письменному обращению документы и материалы либо их копии.</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5.3. Обращение, поступившее в ДОУ по информационным системам общего пользования, подлежит рассмотрению в порядке, установленном настоящим Положением.</w:t>
      </w:r>
    </w:p>
    <w:p w:rsidR="00262CB5" w:rsidRPr="00224C30" w:rsidRDefault="00262CB5" w:rsidP="005A3989">
      <w:pPr>
        <w:numPr>
          <w:ilvl w:val="0"/>
          <w:numId w:val="6"/>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Направление и регистрация письменного обращения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6.1. Письменное обращение подлежит обязательной регистрации в течение трех дней с момента поступления в школу.</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6.2.Письменное обращение, содержащее вопросы, решение которых не входит в компетенцию ДОУ,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6.3.В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6.4. ДОУ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6.5.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6.6. В случае если в соответствии с запретом, предусмотренным пунктом 5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262CB5" w:rsidRPr="00224C30" w:rsidRDefault="00262CB5" w:rsidP="005A3989">
      <w:pPr>
        <w:numPr>
          <w:ilvl w:val="0"/>
          <w:numId w:val="7"/>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Обязательность принятия обращения к рассмотрению</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7.1. Обращение, поступившее в ДОУ в соответствии с ее компетенцией, подлежит обязательному рассмотрению.</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7.2. В случае необходимости ДОУ может обеспечить его рассмотрение с выездом на место.</w:t>
      </w:r>
    </w:p>
    <w:p w:rsidR="00262CB5" w:rsidRPr="00224C30" w:rsidRDefault="00262CB5" w:rsidP="005A3989">
      <w:pPr>
        <w:numPr>
          <w:ilvl w:val="0"/>
          <w:numId w:val="8"/>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Рассмотрение обращения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 ДОУ:</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3) принимает меры, направленные на восстановление или защиту нарушенных прав, свобод и законных интересов гражданина;</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4) дает письменный ответ по существу поставленных в обращении вопросов;</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8.2. Государственный орган, орган местного самоуправления или должностное лицо по направленному в установленном порядке запросу ДОУ,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8.3. Ответ на обращение подписывается руководителем ДОУ или лицом, замещающим в его отсутствие.</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 xml:space="preserve">8.4. </w:t>
      </w:r>
      <w:r w:rsidRPr="00EE3588">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262CB5" w:rsidRPr="00224C30" w:rsidRDefault="00262CB5" w:rsidP="005A3989">
      <w:pPr>
        <w:numPr>
          <w:ilvl w:val="0"/>
          <w:numId w:val="10"/>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Порядок рассмотрения отдельных обращений</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9.1.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 xml:space="preserve">9.2. </w:t>
      </w:r>
      <w:r w:rsidRPr="009219B0">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9.3. ДОУ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липа,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62CB5" w:rsidRDefault="00262CB5" w:rsidP="00B85EC8">
      <w:pPr>
        <w:pStyle w:val="NoSpacing"/>
        <w:jc w:val="both"/>
        <w:rPr>
          <w:rFonts w:ascii="Times New Roman" w:hAnsi="Times New Roman"/>
          <w:sz w:val="28"/>
          <w:szCs w:val="28"/>
        </w:rPr>
      </w:pPr>
      <w:r w:rsidRPr="00224C30">
        <w:rPr>
          <w:rFonts w:ascii="Times New Roman" w:hAnsi="Times New Roman"/>
          <w:sz w:val="28"/>
          <w:szCs w:val="28"/>
        </w:rPr>
        <w:t xml:space="preserve">9.4. </w:t>
      </w:r>
      <w:r w:rsidRPr="00EA7992">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62CB5" w:rsidRPr="00224C30" w:rsidRDefault="00262CB5" w:rsidP="00B85EC8">
      <w:pPr>
        <w:pStyle w:val="NoSpacing"/>
        <w:jc w:val="both"/>
        <w:rPr>
          <w:rFonts w:ascii="Times New Roman" w:hAnsi="Times New Roman"/>
          <w:sz w:val="28"/>
          <w:szCs w:val="28"/>
        </w:rPr>
      </w:pPr>
      <w:r>
        <w:rPr>
          <w:rFonts w:ascii="Times New Roman" w:hAnsi="Times New Roman"/>
          <w:sz w:val="28"/>
          <w:szCs w:val="28"/>
        </w:rPr>
        <w:t xml:space="preserve">9.5. </w:t>
      </w:r>
      <w:r w:rsidRPr="001973C1">
        <w:rPr>
          <w:rFonts w:ascii="Times New Roman" w:hAnsi="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62CB5" w:rsidRDefault="00262CB5" w:rsidP="00B85EC8">
      <w:pPr>
        <w:pStyle w:val="NoSpacing"/>
        <w:jc w:val="both"/>
        <w:rPr>
          <w:rFonts w:ascii="Times New Roman" w:hAnsi="Times New Roman"/>
          <w:sz w:val="28"/>
          <w:szCs w:val="28"/>
        </w:rPr>
      </w:pPr>
      <w:r>
        <w:rPr>
          <w:rFonts w:ascii="Times New Roman" w:hAnsi="Times New Roman"/>
          <w:sz w:val="28"/>
          <w:szCs w:val="28"/>
        </w:rPr>
        <w:t>9.6</w:t>
      </w:r>
      <w:r w:rsidRPr="00224C30">
        <w:rPr>
          <w:rFonts w:ascii="Times New Roman" w:hAnsi="Times New Roman"/>
          <w:sz w:val="28"/>
          <w:szCs w:val="28"/>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ДОУ</w:t>
      </w:r>
      <w:r>
        <w:rPr>
          <w:rFonts w:ascii="Times New Roman" w:hAnsi="Times New Roman"/>
          <w:sz w:val="28"/>
          <w:szCs w:val="28"/>
        </w:rPr>
        <w:t>. О</w:t>
      </w:r>
      <w:r w:rsidRPr="00224C30">
        <w:rPr>
          <w:rFonts w:ascii="Times New Roman" w:hAnsi="Times New Roman"/>
          <w:sz w:val="28"/>
          <w:szCs w:val="28"/>
        </w:rPr>
        <w:t xml:space="preserve"> данном решении уведомляется гражданин, направивший обращение.</w:t>
      </w:r>
    </w:p>
    <w:p w:rsidR="00262CB5" w:rsidRDefault="00262CB5" w:rsidP="00B85EC8">
      <w:pPr>
        <w:pStyle w:val="NoSpacing"/>
        <w:jc w:val="both"/>
        <w:rPr>
          <w:rFonts w:ascii="Times New Roman" w:hAnsi="Times New Roman"/>
          <w:sz w:val="28"/>
          <w:szCs w:val="28"/>
        </w:rPr>
      </w:pPr>
      <w:r>
        <w:rPr>
          <w:rFonts w:ascii="Times New Roman" w:hAnsi="Times New Roman"/>
          <w:sz w:val="28"/>
          <w:szCs w:val="28"/>
        </w:rPr>
        <w:t xml:space="preserve">9.7. </w:t>
      </w:r>
      <w:r w:rsidRPr="00723273">
        <w:rPr>
          <w:rFonts w:ascii="Times New Roman" w:hAnsi="Times New Roman"/>
          <w:sz w:val="28"/>
          <w:szCs w:val="28"/>
        </w:rPr>
        <w:t xml:space="preserve">В случае поступления в </w:t>
      </w:r>
      <w:r>
        <w:rPr>
          <w:rFonts w:ascii="Times New Roman" w:hAnsi="Times New Roman"/>
          <w:sz w:val="28"/>
          <w:szCs w:val="28"/>
        </w:rPr>
        <w:t>ДОУ</w:t>
      </w:r>
      <w:r w:rsidRPr="00723273">
        <w:rPr>
          <w:rFonts w:ascii="Times New Roman" w:hAnsi="Times New Roman"/>
          <w:sz w:val="28"/>
          <w:szCs w:val="28"/>
        </w:rPr>
        <w:t xml:space="preserve">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62CB5" w:rsidRPr="00224C30" w:rsidRDefault="00262CB5" w:rsidP="00B85EC8">
      <w:pPr>
        <w:pStyle w:val="NoSpacing"/>
        <w:jc w:val="both"/>
        <w:rPr>
          <w:rFonts w:ascii="Times New Roman" w:hAnsi="Times New Roman"/>
          <w:sz w:val="28"/>
          <w:szCs w:val="28"/>
        </w:rPr>
      </w:pPr>
      <w:r>
        <w:rPr>
          <w:rFonts w:ascii="Times New Roman" w:hAnsi="Times New Roman"/>
          <w:sz w:val="28"/>
          <w:szCs w:val="28"/>
        </w:rPr>
        <w:t>9.8</w:t>
      </w:r>
      <w:r w:rsidRPr="00224C30">
        <w:rPr>
          <w:rFonts w:ascii="Times New Roman" w:hAnsi="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9.7.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ДОУ.</w:t>
      </w:r>
    </w:p>
    <w:p w:rsidR="00262CB5" w:rsidRPr="00224C30" w:rsidRDefault="00262CB5" w:rsidP="005A3989">
      <w:pPr>
        <w:numPr>
          <w:ilvl w:val="0"/>
          <w:numId w:val="11"/>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Сроки рассмотрения письменного обращения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10.1. Письменное обращение, поступившее в ДОУ, рассматривается течение 30 дней со дня регистрации письменного обращения.</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10.2. В исключительных случаях, а также в случае направления запроса предусмотренного пунктом 8.2. раздела 8, руководитель ДОУ вправе продлить срок рассмотрения обращения не более чем на 30 дней, уведомив в продлении срока его рассмотрения гражданина, направившего обращение.</w:t>
      </w:r>
    </w:p>
    <w:p w:rsidR="00262CB5" w:rsidRPr="00224C30" w:rsidRDefault="00262CB5" w:rsidP="005A3989">
      <w:pPr>
        <w:numPr>
          <w:ilvl w:val="0"/>
          <w:numId w:val="12"/>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Личный прием граждан</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11.1. Личный прием граждан в ДОУ проводится руководителем или его заместителем. Информация о месте приема, а также об установленных для приема днях и часах доводится до сведения граждан.</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11.2.При личном приеме гражданин предъявляет документ, удостоверяющий его личность.</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11.3.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11.4. Письменное обращение, принятое в ходе личного приема, подлежит регистрации и рассмотрению в порядке, установленном настоящим Положением.</w:t>
      </w:r>
    </w:p>
    <w:p w:rsidR="00262CB5" w:rsidRPr="00224C30" w:rsidRDefault="00262CB5" w:rsidP="00B85EC8">
      <w:pPr>
        <w:pStyle w:val="NoSpacing"/>
        <w:jc w:val="both"/>
        <w:rPr>
          <w:rFonts w:ascii="Times New Roman" w:hAnsi="Times New Roman"/>
          <w:sz w:val="28"/>
          <w:szCs w:val="28"/>
        </w:rPr>
      </w:pPr>
      <w:r w:rsidRPr="00224C30">
        <w:rPr>
          <w:rFonts w:ascii="Times New Roman" w:hAnsi="Times New Roman"/>
          <w:sz w:val="28"/>
          <w:szCs w:val="28"/>
        </w:rPr>
        <w:t>11.5. В случае, если в обращении содержатся вопросы, решение которых не входит в компетенцию ДОУ, гражданину дается разъяснение, куда и в каком порядке ему следует обратиться.</w:t>
      </w:r>
    </w:p>
    <w:p w:rsidR="00262CB5" w:rsidRDefault="00262CB5" w:rsidP="00B85EC8">
      <w:pPr>
        <w:pStyle w:val="NoSpacing"/>
        <w:jc w:val="both"/>
        <w:rPr>
          <w:rFonts w:ascii="Times New Roman" w:hAnsi="Times New Roman"/>
          <w:sz w:val="28"/>
          <w:szCs w:val="28"/>
        </w:rPr>
      </w:pPr>
      <w:r w:rsidRPr="00224C30">
        <w:rPr>
          <w:rFonts w:ascii="Times New Roman" w:hAnsi="Times New Roman"/>
          <w:sz w:val="28"/>
          <w:szCs w:val="28"/>
        </w:rPr>
        <w:t>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62CB5" w:rsidRPr="00224C30" w:rsidRDefault="00262CB5" w:rsidP="00B85EC8">
      <w:pPr>
        <w:pStyle w:val="NoSpacing"/>
        <w:jc w:val="both"/>
        <w:rPr>
          <w:rFonts w:ascii="Times New Roman" w:hAnsi="Times New Roman"/>
          <w:sz w:val="28"/>
          <w:szCs w:val="28"/>
        </w:rPr>
      </w:pPr>
      <w:r>
        <w:rPr>
          <w:rFonts w:ascii="Times New Roman" w:hAnsi="Times New Roman"/>
          <w:sz w:val="28"/>
          <w:szCs w:val="28"/>
        </w:rPr>
        <w:t>11.7.</w:t>
      </w:r>
      <w:r w:rsidRPr="007266C3">
        <w:rPr>
          <w:rFonts w:ascii="Times New Roman" w:hAnsi="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Pr>
          <w:rFonts w:ascii="Times New Roman" w:hAnsi="Times New Roman"/>
          <w:sz w:val="28"/>
          <w:szCs w:val="28"/>
        </w:rPr>
        <w:t>.</w:t>
      </w:r>
    </w:p>
    <w:p w:rsidR="00262CB5" w:rsidRPr="00224C30" w:rsidRDefault="00262CB5" w:rsidP="005A3989">
      <w:pPr>
        <w:numPr>
          <w:ilvl w:val="0"/>
          <w:numId w:val="13"/>
        </w:numPr>
        <w:shd w:val="clear" w:color="auto" w:fill="FFFFFF"/>
        <w:spacing w:after="0" w:line="240" w:lineRule="auto"/>
        <w:ind w:left="360" w:right="360"/>
        <w:jc w:val="both"/>
        <w:textAlignment w:val="baseline"/>
        <w:rPr>
          <w:rFonts w:ascii="Times New Roman" w:hAnsi="Times New Roman"/>
          <w:sz w:val="28"/>
          <w:szCs w:val="28"/>
        </w:rPr>
      </w:pPr>
      <w:r w:rsidRPr="00224C30">
        <w:rPr>
          <w:rFonts w:ascii="Times New Roman" w:hAnsi="Times New Roman"/>
          <w:b/>
          <w:bCs/>
          <w:sz w:val="28"/>
          <w:szCs w:val="28"/>
        </w:rPr>
        <w:t>Контроль за соблюдением порядка рассмотрения обращений</w:t>
      </w:r>
    </w:p>
    <w:p w:rsidR="00262CB5" w:rsidRPr="00224C30" w:rsidRDefault="00262CB5" w:rsidP="00B85EC8">
      <w:pPr>
        <w:pStyle w:val="NoSpacing"/>
        <w:jc w:val="both"/>
      </w:pPr>
      <w:r w:rsidRPr="00224C30">
        <w:rPr>
          <w:rFonts w:ascii="Times New Roman" w:hAnsi="Times New Roman"/>
          <w:sz w:val="28"/>
          <w:szCs w:val="28"/>
        </w:rPr>
        <w:t>ДОУ в пределах своей компетенции осуществляет контроль за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r w:rsidRPr="00224C30">
        <w:t>.</w:t>
      </w:r>
    </w:p>
    <w:p w:rsidR="00262CB5" w:rsidRPr="00F7493C" w:rsidRDefault="00262CB5" w:rsidP="00F7493C">
      <w:pPr>
        <w:shd w:val="clear" w:color="auto" w:fill="FFFFFF"/>
        <w:spacing w:after="150" w:line="240" w:lineRule="auto"/>
        <w:jc w:val="both"/>
        <w:textAlignment w:val="baseline"/>
        <w:rPr>
          <w:rFonts w:ascii="Times New Roman" w:hAnsi="Times New Roman"/>
          <w:sz w:val="28"/>
          <w:szCs w:val="28"/>
        </w:rPr>
      </w:pPr>
      <w:r w:rsidRPr="00224C30">
        <w:rPr>
          <w:rFonts w:ascii="Times New Roman" w:hAnsi="Times New Roman"/>
          <w:sz w:val="28"/>
          <w:szCs w:val="28"/>
        </w:rPr>
        <w:t> </w:t>
      </w:r>
      <w:bookmarkStart w:id="0" w:name="_GoBack"/>
      <w:bookmarkEnd w:id="0"/>
    </w:p>
    <w:p w:rsidR="00262CB5" w:rsidRPr="00224C30" w:rsidRDefault="00262CB5" w:rsidP="000060F2">
      <w:pPr>
        <w:rPr>
          <w:rFonts w:ascii="Times New Roman" w:hAnsi="Times New Roman"/>
          <w:sz w:val="28"/>
          <w:szCs w:val="28"/>
        </w:rPr>
      </w:pPr>
    </w:p>
    <w:p w:rsidR="00262CB5" w:rsidRPr="00224C30" w:rsidRDefault="00262CB5" w:rsidP="000060F2">
      <w:pPr>
        <w:pStyle w:val="NoSpacing"/>
        <w:jc w:val="right"/>
        <w:rPr>
          <w:rFonts w:ascii="Times New Roman" w:hAnsi="Times New Roman"/>
          <w:sz w:val="24"/>
          <w:szCs w:val="24"/>
        </w:rPr>
      </w:pPr>
      <w:r w:rsidRPr="00224C30">
        <w:rPr>
          <w:rFonts w:ascii="Times New Roman" w:hAnsi="Times New Roman"/>
          <w:sz w:val="24"/>
          <w:szCs w:val="24"/>
        </w:rPr>
        <w:t xml:space="preserve">     ПРИЛОЖЕНИЕ</w:t>
      </w:r>
    </w:p>
    <w:p w:rsidR="00262CB5" w:rsidRPr="00224C30" w:rsidRDefault="00262CB5" w:rsidP="000060F2">
      <w:pPr>
        <w:pStyle w:val="NoSpacing"/>
        <w:jc w:val="right"/>
        <w:rPr>
          <w:rFonts w:ascii="Times New Roman" w:hAnsi="Times New Roman"/>
          <w:sz w:val="24"/>
          <w:szCs w:val="24"/>
        </w:rPr>
      </w:pPr>
      <w:r w:rsidRPr="00224C30">
        <w:rPr>
          <w:rFonts w:ascii="Times New Roman" w:hAnsi="Times New Roman"/>
          <w:sz w:val="24"/>
          <w:szCs w:val="24"/>
        </w:rPr>
        <w:tab/>
      </w:r>
      <w:r w:rsidRPr="00224C30">
        <w:rPr>
          <w:rFonts w:ascii="Times New Roman" w:hAnsi="Times New Roman"/>
          <w:sz w:val="24"/>
          <w:szCs w:val="24"/>
        </w:rPr>
        <w:tab/>
      </w:r>
      <w:r w:rsidRPr="00224C30">
        <w:rPr>
          <w:rFonts w:ascii="Times New Roman" w:hAnsi="Times New Roman"/>
          <w:sz w:val="24"/>
          <w:szCs w:val="24"/>
        </w:rPr>
        <w:tab/>
      </w:r>
      <w:r w:rsidRPr="00224C30">
        <w:rPr>
          <w:rFonts w:ascii="Times New Roman" w:hAnsi="Times New Roman"/>
          <w:sz w:val="24"/>
          <w:szCs w:val="24"/>
        </w:rPr>
        <w:tab/>
        <w:t xml:space="preserve">             к  Положению о порядке рассмотрения          </w:t>
      </w:r>
    </w:p>
    <w:p w:rsidR="00262CB5" w:rsidRPr="00224C30" w:rsidRDefault="00262CB5" w:rsidP="00224C30">
      <w:pPr>
        <w:pStyle w:val="NoSpacing"/>
        <w:jc w:val="right"/>
        <w:rPr>
          <w:rFonts w:ascii="Times New Roman" w:hAnsi="Times New Roman"/>
          <w:sz w:val="24"/>
          <w:szCs w:val="24"/>
        </w:rPr>
      </w:pPr>
      <w:r w:rsidRPr="00224C30">
        <w:rPr>
          <w:rFonts w:ascii="Times New Roman" w:hAnsi="Times New Roman"/>
          <w:sz w:val="24"/>
          <w:szCs w:val="24"/>
        </w:rPr>
        <w:t xml:space="preserve">                                                            обращения граждан </w:t>
      </w:r>
    </w:p>
    <w:p w:rsidR="00262CB5" w:rsidRPr="00224C30" w:rsidRDefault="00262CB5" w:rsidP="000060F2">
      <w:pPr>
        <w:pStyle w:val="NoSpacing"/>
        <w:jc w:val="right"/>
        <w:rPr>
          <w:rFonts w:ascii="Times New Roman" w:hAnsi="Times New Roman"/>
          <w:sz w:val="24"/>
          <w:szCs w:val="24"/>
        </w:rPr>
      </w:pPr>
      <w:r>
        <w:rPr>
          <w:rFonts w:ascii="Times New Roman" w:hAnsi="Times New Roman"/>
          <w:sz w:val="24"/>
          <w:szCs w:val="24"/>
        </w:rPr>
        <w:t xml:space="preserve">                         в МДОУ д/с комбинированного вида № 17</w:t>
      </w:r>
    </w:p>
    <w:p w:rsidR="00262CB5" w:rsidRPr="00224C30" w:rsidRDefault="00262CB5" w:rsidP="000060F2">
      <w:pPr>
        <w:ind w:left="1440"/>
        <w:jc w:val="center"/>
        <w:rPr>
          <w:rFonts w:ascii="Times New Roman" w:hAnsi="Times New Roman"/>
          <w:sz w:val="28"/>
          <w:szCs w:val="28"/>
        </w:rPr>
      </w:pPr>
    </w:p>
    <w:p w:rsidR="00262CB5" w:rsidRPr="00224C30" w:rsidRDefault="00262CB5" w:rsidP="000060F2">
      <w:pPr>
        <w:jc w:val="center"/>
        <w:rPr>
          <w:rFonts w:ascii="Times New Roman" w:hAnsi="Times New Roman"/>
          <w:b/>
          <w:sz w:val="28"/>
          <w:szCs w:val="28"/>
        </w:rPr>
      </w:pPr>
      <w:r w:rsidRPr="00224C30">
        <w:rPr>
          <w:rFonts w:ascii="Times New Roman" w:hAnsi="Times New Roman"/>
          <w:b/>
          <w:sz w:val="28"/>
          <w:szCs w:val="28"/>
        </w:rPr>
        <w:t>КАРТОЧКА  ЛИЧНОГО  ПРИЕМА  ГРАЖДАН</w:t>
      </w:r>
    </w:p>
    <w:p w:rsidR="00262CB5" w:rsidRPr="00224C30" w:rsidRDefault="00262CB5" w:rsidP="000060F2">
      <w:pPr>
        <w:jc w:val="center"/>
        <w:rPr>
          <w:rFonts w:ascii="Times New Roman" w:hAnsi="Times New Roman"/>
          <w:b/>
          <w:sz w:val="28"/>
          <w:szCs w:val="28"/>
        </w:rPr>
      </w:pPr>
      <w:r w:rsidRPr="00224C30">
        <w:rPr>
          <w:rFonts w:ascii="Times New Roman" w:hAnsi="Times New Roman"/>
          <w:b/>
          <w:sz w:val="28"/>
          <w:szCs w:val="28"/>
        </w:rPr>
        <w:t>заведующим  детским  садом</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 xml:space="preserve">Дата приема  </w:t>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r>
      <w:r w:rsidRPr="00224C30">
        <w:rPr>
          <w:rFonts w:ascii="Times New Roman" w:hAnsi="Times New Roman"/>
          <w:sz w:val="28"/>
          <w:szCs w:val="28"/>
        </w:rPr>
        <w:softHyphen/>
        <w:t>_______________________________________________________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Ф.И.О. гражданина__________________________________________________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Место работы ______________________________________________________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Домашний адрес____________________________________________________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Телефон___________________________________________________________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Содержание устного обращения_______________________________________</w:t>
      </w:r>
    </w:p>
    <w:p w:rsidR="00262CB5" w:rsidRPr="00224C30" w:rsidRDefault="00262CB5" w:rsidP="00CB52AD">
      <w:pPr>
        <w:pStyle w:val="NoSpacing"/>
        <w:jc w:val="both"/>
        <w:rPr>
          <w:rFonts w:ascii="Times New Roman" w:hAnsi="Times New Roman"/>
          <w:b/>
          <w:sz w:val="28"/>
          <w:szCs w:val="28"/>
        </w:rPr>
      </w:pPr>
      <w:r w:rsidRPr="00224C3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Результат рассмотрения устного обращения гражданина</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1.Кому отправлено (резолюция)</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2.Дата исполнения__________________________________________________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3.Дополнительный контроль__________________________________________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4.Снято с контроля_________________________________________________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5.Результат________________________________________________________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6.Дата, должность исполнителя_______________________________________</w:t>
      </w: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7.От гражданина принято письменное заявление (Прилагается)</w:t>
      </w:r>
    </w:p>
    <w:p w:rsidR="00262CB5" w:rsidRPr="00224C30" w:rsidRDefault="00262CB5" w:rsidP="00CB52AD">
      <w:pPr>
        <w:pStyle w:val="NoSpacing"/>
        <w:jc w:val="both"/>
        <w:rPr>
          <w:rFonts w:ascii="Times New Roman" w:hAnsi="Times New Roman"/>
          <w:sz w:val="28"/>
          <w:szCs w:val="28"/>
        </w:rPr>
      </w:pPr>
    </w:p>
    <w:p w:rsidR="00262CB5" w:rsidRPr="00224C30" w:rsidRDefault="00262CB5" w:rsidP="00CB52AD">
      <w:pPr>
        <w:pStyle w:val="NoSpacing"/>
        <w:jc w:val="both"/>
        <w:rPr>
          <w:rFonts w:ascii="Times New Roman" w:hAnsi="Times New Roman"/>
          <w:sz w:val="28"/>
          <w:szCs w:val="28"/>
        </w:rPr>
      </w:pPr>
      <w:r w:rsidRPr="00224C30">
        <w:rPr>
          <w:rFonts w:ascii="Times New Roman" w:hAnsi="Times New Roman"/>
          <w:sz w:val="28"/>
          <w:szCs w:val="28"/>
        </w:rPr>
        <w:t>Вх</w:t>
      </w:r>
      <w:r w:rsidRPr="00224C30">
        <w:rPr>
          <w:rFonts w:ascii="Times New Roman" w:hAnsi="Times New Roman"/>
          <w:sz w:val="28"/>
          <w:szCs w:val="28"/>
          <w:lang w:val="en-US"/>
        </w:rPr>
        <w:t xml:space="preserve">. </w:t>
      </w:r>
      <w:r w:rsidRPr="00224C30">
        <w:rPr>
          <w:rFonts w:ascii="Times New Roman" w:hAnsi="Times New Roman"/>
          <w:sz w:val="28"/>
          <w:szCs w:val="28"/>
        </w:rPr>
        <w:t>№  от «____»__________________20__ г</w:t>
      </w:r>
    </w:p>
    <w:sectPr w:rsidR="00262CB5" w:rsidRPr="00224C30" w:rsidSect="00015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3A9"/>
    <w:multiLevelType w:val="multilevel"/>
    <w:tmpl w:val="84623B7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8C733C5"/>
    <w:multiLevelType w:val="multilevel"/>
    <w:tmpl w:val="9970DE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C5D1D39"/>
    <w:multiLevelType w:val="multilevel"/>
    <w:tmpl w:val="AAC85610"/>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2151AC2"/>
    <w:multiLevelType w:val="multilevel"/>
    <w:tmpl w:val="4F46B8D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672280"/>
    <w:multiLevelType w:val="multilevel"/>
    <w:tmpl w:val="8250DBB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6975AEF"/>
    <w:multiLevelType w:val="multilevel"/>
    <w:tmpl w:val="84F8973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6DB7418"/>
    <w:multiLevelType w:val="multilevel"/>
    <w:tmpl w:val="1F706E1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84B3782"/>
    <w:multiLevelType w:val="multilevel"/>
    <w:tmpl w:val="5DB08A5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22647D6"/>
    <w:multiLevelType w:val="multilevel"/>
    <w:tmpl w:val="30AEFDD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30037B4"/>
    <w:multiLevelType w:val="multilevel"/>
    <w:tmpl w:val="291221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8C93CDE"/>
    <w:multiLevelType w:val="multilevel"/>
    <w:tmpl w:val="C21667FA"/>
    <w:lvl w:ilvl="0">
      <w:start w:val="8"/>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nsid w:val="7617108E"/>
    <w:multiLevelType w:val="multilevel"/>
    <w:tmpl w:val="A1361B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674222B"/>
    <w:multiLevelType w:val="multilevel"/>
    <w:tmpl w:val="10A04E1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
  </w:num>
  <w:num w:numId="3">
    <w:abstractNumId w:val="7"/>
  </w:num>
  <w:num w:numId="4">
    <w:abstractNumId w:val="8"/>
  </w:num>
  <w:num w:numId="5">
    <w:abstractNumId w:val="4"/>
  </w:num>
  <w:num w:numId="6">
    <w:abstractNumId w:val="11"/>
  </w:num>
  <w:num w:numId="7">
    <w:abstractNumId w:val="5"/>
  </w:num>
  <w:num w:numId="8">
    <w:abstractNumId w:val="0"/>
  </w:num>
  <w:num w:numId="9">
    <w:abstractNumId w:val="10"/>
  </w:num>
  <w:num w:numId="10">
    <w:abstractNumId w:val="3"/>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989"/>
    <w:rsid w:val="000060F2"/>
    <w:rsid w:val="00015C4C"/>
    <w:rsid w:val="000623A8"/>
    <w:rsid w:val="000D36B9"/>
    <w:rsid w:val="00131CB3"/>
    <w:rsid w:val="001350B9"/>
    <w:rsid w:val="001973C1"/>
    <w:rsid w:val="00224C30"/>
    <w:rsid w:val="00262CB5"/>
    <w:rsid w:val="00275A8E"/>
    <w:rsid w:val="002C2526"/>
    <w:rsid w:val="002D0C6B"/>
    <w:rsid w:val="00312832"/>
    <w:rsid w:val="00317345"/>
    <w:rsid w:val="00364D90"/>
    <w:rsid w:val="00385D76"/>
    <w:rsid w:val="00400968"/>
    <w:rsid w:val="00464503"/>
    <w:rsid w:val="004B3D98"/>
    <w:rsid w:val="00550D97"/>
    <w:rsid w:val="00591313"/>
    <w:rsid w:val="005A3989"/>
    <w:rsid w:val="005C7F15"/>
    <w:rsid w:val="006175ED"/>
    <w:rsid w:val="00723273"/>
    <w:rsid w:val="007266C3"/>
    <w:rsid w:val="00795F36"/>
    <w:rsid w:val="007F6E0E"/>
    <w:rsid w:val="0081501C"/>
    <w:rsid w:val="00883538"/>
    <w:rsid w:val="009219B0"/>
    <w:rsid w:val="00926E2F"/>
    <w:rsid w:val="009A09E3"/>
    <w:rsid w:val="00B05CF0"/>
    <w:rsid w:val="00B8267B"/>
    <w:rsid w:val="00B85EC8"/>
    <w:rsid w:val="00BB144B"/>
    <w:rsid w:val="00BD5D2E"/>
    <w:rsid w:val="00C0150C"/>
    <w:rsid w:val="00C357C1"/>
    <w:rsid w:val="00C663FE"/>
    <w:rsid w:val="00C87507"/>
    <w:rsid w:val="00C92C54"/>
    <w:rsid w:val="00CB52AD"/>
    <w:rsid w:val="00D02456"/>
    <w:rsid w:val="00D50506"/>
    <w:rsid w:val="00D50CB3"/>
    <w:rsid w:val="00D52A6B"/>
    <w:rsid w:val="00D839E1"/>
    <w:rsid w:val="00DC2F0A"/>
    <w:rsid w:val="00DE25BF"/>
    <w:rsid w:val="00E50031"/>
    <w:rsid w:val="00EA7992"/>
    <w:rsid w:val="00EE3588"/>
    <w:rsid w:val="00F749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4C"/>
    <w:pPr>
      <w:spacing w:after="200" w:line="276" w:lineRule="auto"/>
    </w:pPr>
  </w:style>
  <w:style w:type="paragraph" w:styleId="Heading1">
    <w:name w:val="heading 1"/>
    <w:basedOn w:val="Normal"/>
    <w:next w:val="Normal"/>
    <w:link w:val="Heading1Char"/>
    <w:uiPriority w:val="99"/>
    <w:qFormat/>
    <w:rsid w:val="000060F2"/>
    <w:pPr>
      <w:keepNext/>
      <w:spacing w:after="0" w:line="240" w:lineRule="auto"/>
      <w:outlineLvl w:val="0"/>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0F2"/>
    <w:rPr>
      <w:rFonts w:ascii="Times New Roman" w:hAnsi="Times New Roman" w:cs="Times New Roman"/>
      <w:sz w:val="20"/>
      <w:szCs w:val="20"/>
    </w:rPr>
  </w:style>
  <w:style w:type="paragraph" w:styleId="NormalWeb">
    <w:name w:val="Normal (Web)"/>
    <w:basedOn w:val="Normal"/>
    <w:uiPriority w:val="99"/>
    <w:semiHidden/>
    <w:rsid w:val="005A398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A3989"/>
    <w:rPr>
      <w:rFonts w:cs="Times New Roman"/>
      <w:b/>
      <w:bCs/>
    </w:rPr>
  </w:style>
  <w:style w:type="character" w:customStyle="1" w:styleId="apple-converted-space">
    <w:name w:val="apple-converted-space"/>
    <w:basedOn w:val="DefaultParagraphFont"/>
    <w:uiPriority w:val="99"/>
    <w:rsid w:val="005A3989"/>
    <w:rPr>
      <w:rFonts w:cs="Times New Roman"/>
    </w:rPr>
  </w:style>
  <w:style w:type="paragraph" w:styleId="NoSpacing">
    <w:name w:val="No Spacing"/>
    <w:uiPriority w:val="99"/>
    <w:qFormat/>
    <w:rsid w:val="00B85EC8"/>
  </w:style>
  <w:style w:type="paragraph" w:styleId="BodyText">
    <w:name w:val="Body Text"/>
    <w:basedOn w:val="Normal"/>
    <w:link w:val="BodyTextChar"/>
    <w:uiPriority w:val="99"/>
    <w:rsid w:val="000060F2"/>
    <w:pPr>
      <w:spacing w:after="0" w:line="240" w:lineRule="auto"/>
      <w:jc w:val="center"/>
    </w:pPr>
    <w:rPr>
      <w:rFonts w:ascii="Times New Roman" w:hAnsi="Times New Roman"/>
      <w:sz w:val="24"/>
      <w:szCs w:val="20"/>
    </w:rPr>
  </w:style>
  <w:style w:type="character" w:customStyle="1" w:styleId="BodyTextChar">
    <w:name w:val="Body Text Char"/>
    <w:basedOn w:val="DefaultParagraphFont"/>
    <w:link w:val="BodyText"/>
    <w:uiPriority w:val="99"/>
    <w:locked/>
    <w:rsid w:val="000060F2"/>
    <w:rPr>
      <w:rFonts w:ascii="Times New Roman" w:hAnsi="Times New Roman" w:cs="Times New Roman"/>
      <w:sz w:val="20"/>
      <w:szCs w:val="20"/>
    </w:rPr>
  </w:style>
  <w:style w:type="paragraph" w:styleId="BalloonText">
    <w:name w:val="Balloon Text"/>
    <w:basedOn w:val="Normal"/>
    <w:link w:val="BalloonTextChar"/>
    <w:uiPriority w:val="99"/>
    <w:semiHidden/>
    <w:rsid w:val="00C6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3FE"/>
    <w:rPr>
      <w:rFonts w:ascii="Tahoma" w:hAnsi="Tahoma" w:cs="Tahoma"/>
      <w:sz w:val="16"/>
      <w:szCs w:val="16"/>
    </w:rPr>
  </w:style>
  <w:style w:type="table" w:styleId="TableGrid">
    <w:name w:val="Table Grid"/>
    <w:basedOn w:val="TableNormal"/>
    <w:uiPriority w:val="99"/>
    <w:rsid w:val="005913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550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8</Pages>
  <Words>2702</Words>
  <Characters>15402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User</cp:lastModifiedBy>
  <cp:revision>35</cp:revision>
  <cp:lastPrinted>2021-10-18T12:59:00Z</cp:lastPrinted>
  <dcterms:created xsi:type="dcterms:W3CDTF">2017-04-26T06:43:00Z</dcterms:created>
  <dcterms:modified xsi:type="dcterms:W3CDTF">2021-10-18T13:10:00Z</dcterms:modified>
</cp:coreProperties>
</file>